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TAAR CAT/KITTEN ADOPTION APPLICATION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Applicant Name: ____________________________________________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Email address: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ab/>
        <w:tab/>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Name of all adults in home: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ab/>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Address:________________________________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City, State: _______________________________________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ZIP: _________________________________________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Phone: ______________________________</w:t>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E-mail: 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Employer: ________________________________________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Occupation:__________________________________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Veterinarian(s):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Veterinarian phone: </w:t>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Reference:</w:t>
        <w:tab/>
        <w:tab/>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Reference relation:</w:t>
        <w:tab/>
        <w:tab/>
        <w:tab/>
        <w:tab/>
        <w:tab/>
        <w:tab/>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Reference Phone number:</w:t>
        <w:tab/>
        <w:tab/>
        <w:tab/>
        <w:tab/>
        <w:tab/>
        <w:tab/>
        <w:tab/>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type of cat are you interested in?</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Male ❑ Female ❑ Kitten (under 5 months) ❑ Adult ❑ Long Hair ❑ Short Hair Name of cat you are interested in: ____________________________________________________________ Personality type: _______________________________Color:_______________________________________ How many people currently reside in your household? 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Any children in the household? ❑ Yes ❑ No List ages:___________________________________________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For whom are you adopting the cat? ❑ Self ❑ Gift</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Does any member of the family have any allergies to animals? ❑ Yes ❑ No If yes, explain:______________________________________________________________________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Who will be responsible for the cat’s care? _____________________________________________________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do you live? (apartment, condo, house, farm) 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Are companion animals allowed? ❑ Yes ❑ No ❑ Not sure</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Where will the cat be kept? ❑ Indoors only ❑ Outdoors only ❑ Both in/out</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If outdoors, will the cat be ❑ attended ❑ unattended ❑ collar &amp; tags?</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Will anyone be home during the day? ❑ Yes ❑ No</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many hours will the cat be left unattended? 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no one is home, where will the cat be kept? 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you move, what will you do with the cat? ____________________________________________________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far from the road/traffic is your home/farm located? 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Is the volume of traffic ❑ light ❑ moderate ❑ heavy?</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Have you ever had a companion animal before? ❑ Yes ❑ No</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those companion animals you still care for or that are living in your household. Name Breed Age Neutered? Kept where Time in your care</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those companion animals you no longer care for: Name Breed Age Neutered? Kept where Time in your care and Reason no longer with you</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Are your companion animals current on their vaccinations? ❑ Yes ❑ No</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provide name of your veterinarian: ______________________________________________________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provide telephone number of your veterinarian: 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Are you financially able and willing to provide annual checkups, vaccinations, and ANY medical care necessary? ❑ Yes ❑ No</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If you have a dog, is he/she permitted to run loose? ❑ Yes ❑ No</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precautions would you take to properly introduce a new cat into your home if you have other animals (a dog, bird, rabbit, another cat, etc.)? _____________________________________________________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will you do if your new cat does not get along with your present companion animals? _____________________________________________________________________________</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Are you planning on declawing? ❑ Yes ❑ No ❑ Not sure</w:t>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do you </w:t>
      </w:r>
      <w:r w:rsidDel="00000000" w:rsidR="00000000" w:rsidRPr="00000000">
        <w:rPr>
          <w:rtl w:val="0"/>
        </w:rPr>
        <w:t xml:space="preserve">want to adopt a cat?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40" w:lineRule="auto"/>
        <w:ind w:left="0" w:right="0" w:firstLine="0"/>
        <w:contextualSpacing w:val="1"/>
        <w:jc w:val="left"/>
      </w:pPr>
      <w:r w:rsidDel="00000000" w:rsidR="00000000" w:rsidRPr="00000000">
        <w:rPr>
          <w:rFonts w:ascii="Arial Unicode MS" w:cs="Arial Unicode MS" w:eastAsia="Arial Unicode MS" w:hAnsi="Arial Unicode MS"/>
          <w:b w:val="0"/>
          <w:i w:val="0"/>
          <w:smallCaps w:val="0"/>
          <w:strike w:val="0"/>
          <w:color w:val="000000"/>
          <w:sz w:val="24"/>
          <w:szCs w:val="24"/>
          <w:u w:val="none"/>
          <w:vertAlign w:val="baseline"/>
          <w:rtl w:val="0"/>
        </w:rPr>
        <w:t xml:space="preserve"> Do you agree to permit a visit to your home/farm by appointment? ❑ Yes ❑ No</w:t>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ADOPTER'S AGREEMENT</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agree that the animal is being adopted for myself and will not be sold, adopted, or given to another party.  _________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agree that the animal will not be allowed outdoors without proper supervision. When taking my dog outdoors, they will be on a secure harness and wear proper ID.  _________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(If adopting a dog) I agree that this dog is to be a companion animal, not a guard dog. The dog will have adequate shelter from the elements at all times.  _________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agree to care for the animal in a humane manner and be a responsible animal guardian. This includes supplying adequate food, water, shelter, attention, and medical care.  _________ (initial)</w:t>
        <w:tab/>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tab/>
        <w:t xml:space="preserve">I understand that by submitting this application a criminal background check will be done if desired by the rescue organization.  _________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agree that if at any point I can not keep the animal, I will return him/her to the original rescue without requesting a fee (refund available within first 2 weeks of adoption).  _________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understand and agree that the current rescue makes no guarantees about the animal's temperament or health status and is not responsible for future damages or injuries caused by the animal.  _________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I give the current rescue permission to call my home at any reasonable time to assure that the animal is being properly treated and cared for.  _________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ab/>
        <w:t xml:space="preserve">(If applicable)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I agree to have this animal spayed/neutered at appropriate age (will not allow this dog to reproduce) and will not perform any mutilating surgeries (i.e.: tail docking, declawing, ear docking, etc.).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______ (initial)</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By signing this form, I/we acknowledge that all information on this form is true and correct. I/we understand that any misrepresentation of fact may result in refusing adoption privileges to me/us. If my/our request for adoption is approved and later Tracy Area Animal Rescue discovers the above information is not true or correct, Tracy Area Animal Rescue reserves the right to remove the adopted cat from my home/farm.</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Adopter's Signature:_______________________________Date:__</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sz w:val="20"/>
          <w:szCs w:val="20"/>
          <w:rtl w:val="0"/>
        </w:rPr>
        <w:t xml:space="preserve">*I acknowledge that my typed signature is valid and binding to this adoption contract.</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Current Guardian's Signature: ___________________________________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Date: ___/___/______</w:t>
      </w:r>
      <w:r w:rsidDel="00000000" w:rsidR="00000000" w:rsidRPr="00000000">
        <w:rPr>
          <w:rtl w:val="0"/>
        </w:rPr>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